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Autospacing="0" w:before="280" w:afterAutospacing="0" w:after="280"/>
        <w:jc w:val="righ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Chełm, dnia </w:t>
      </w:r>
      <w:r>
        <w:rPr>
          <w:rFonts w:cs="Arial" w:ascii="Arial" w:hAnsi="Arial"/>
          <w:sz w:val="22"/>
          <w:szCs w:val="22"/>
        </w:rPr>
        <w:t>01</w:t>
      </w:r>
      <w:r>
        <w:rPr>
          <w:rFonts w:cs="Arial" w:ascii="Arial" w:hAnsi="Arial"/>
          <w:sz w:val="22"/>
          <w:szCs w:val="22"/>
        </w:rPr>
        <w:t>.</w:t>
      </w:r>
      <w:r>
        <w:rPr>
          <w:rFonts w:cs="Arial" w:ascii="Arial" w:hAnsi="Arial"/>
          <w:sz w:val="22"/>
          <w:szCs w:val="22"/>
        </w:rPr>
        <w:t>10</w:t>
      </w:r>
      <w:r>
        <w:rPr>
          <w:rFonts w:cs="Arial" w:ascii="Arial" w:hAnsi="Arial"/>
          <w:sz w:val="22"/>
          <w:szCs w:val="22"/>
        </w:rPr>
        <w:t>.2026 r.</w:t>
      </w:r>
    </w:p>
    <w:p>
      <w:pPr>
        <w:pStyle w:val="Normal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cs="Arial" w:ascii="Arial" w:hAnsi="Arial"/>
          <w:bCs/>
          <w:color w:val="000000"/>
          <w:sz w:val="18"/>
          <w:szCs w:val="18"/>
        </w:rPr>
        <w:t>SM.271.27.2026</w:t>
      </w:r>
    </w:p>
    <w:p>
      <w:pPr>
        <w:pStyle w:val="Normal"/>
        <w:ind w:left="709" w:hanging="0"/>
        <w:rPr>
          <w:rFonts w:ascii="Arial" w:hAnsi="Arial" w:cs="Arial"/>
          <w:bCs/>
          <w:i/>
          <w:i/>
          <w:iCs/>
          <w:color w:val="000000"/>
          <w:sz w:val="16"/>
          <w:szCs w:val="16"/>
        </w:rPr>
      </w:pPr>
      <w:r>
        <w:rPr>
          <w:rFonts w:cs="Arial" w:ascii="Arial" w:hAnsi="Arial"/>
          <w:bCs/>
          <w:i/>
          <w:iCs/>
          <w:color w:val="000000"/>
          <w:sz w:val="16"/>
          <w:szCs w:val="16"/>
        </w:rPr>
        <w:t>(znak sprawy)</w:t>
      </w:r>
    </w:p>
    <w:p>
      <w:pPr>
        <w:pStyle w:val="Normal"/>
        <w:shd w:val="clear" w:color="auto" w:fill="FFFFFF"/>
        <w:spacing w:before="240" w:after="240"/>
        <w:ind w:right="-40" w:hanging="0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shd w:val="clear" w:color="auto" w:fill="FFFFFF"/>
        <w:spacing w:before="240" w:after="240"/>
        <w:ind w:right="-40" w:hanging="0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 xml:space="preserve">Wyjaśnienie do </w:t>
      </w:r>
      <w:r>
        <w:rPr>
          <w:rFonts w:cs="Arial" w:ascii="Arial" w:hAnsi="Arial"/>
          <w:b/>
          <w:bCs/>
          <w:sz w:val="28"/>
          <w:szCs w:val="28"/>
        </w:rPr>
        <w:t>Zapytanie ofertowe</w:t>
      </w:r>
    </w:p>
    <w:p>
      <w:pPr>
        <w:pStyle w:val="Normal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Zamawiający</w:t>
      </w:r>
      <w:r>
        <w:rPr>
          <w:rFonts w:cs="Arial" w:ascii="Arial" w:hAnsi="Arial"/>
          <w:sz w:val="22"/>
          <w:szCs w:val="22"/>
        </w:rPr>
        <w:t xml:space="preserve">:  </w:t>
      </w:r>
    </w:p>
    <w:p>
      <w:pPr>
        <w:pStyle w:val="Normal"/>
        <w:jc w:val="both"/>
        <w:rPr>
          <w:rFonts w:ascii="Arial" w:hAnsi="Arial" w:cs="Arial"/>
          <w:iCs/>
          <w:sz w:val="16"/>
          <w:szCs w:val="16"/>
        </w:rPr>
      </w:pPr>
      <w:r>
        <w:rPr>
          <w:rFonts w:cs="Arial" w:ascii="Arial" w:hAnsi="Arial"/>
          <w:iCs/>
          <w:sz w:val="16"/>
          <w:szCs w:val="16"/>
        </w:rPr>
      </w:r>
    </w:p>
    <w:tbl>
      <w:tblPr>
        <w:tblStyle w:val="Tabela-Siatka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36"/>
        <w:gridCol w:w="5275"/>
      </w:tblGrid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Nazwa Zamawiającego: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Urząd Miasta Chełm</w:t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Adres: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Ul. Lubelska 65, 22-100 Chełm</w:t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NIP: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5632167582</w:t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REGON: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000594100</w:t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en-US" w:eastAsia="pl-PL" w:bidi="ar-SA"/>
              </w:rPr>
              <w:t>Tel/fax: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82 5652628</w:t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e-mail: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sz w:val="22"/>
                <w:szCs w:val="22"/>
              </w:rPr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strona internetowa Zamawiającego: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https://samorzad.gov.pl/web/miasto-chelm</w:t>
            </w:r>
          </w:p>
        </w:tc>
      </w:tr>
      <w:tr>
        <w:trPr/>
        <w:tc>
          <w:tcPr>
            <w:tcW w:w="3936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Biuletyn Informacji Publicznej:</w:t>
            </w:r>
          </w:p>
        </w:tc>
        <w:tc>
          <w:tcPr>
            <w:tcW w:w="5275" w:type="dxa"/>
            <w:tcBorders>
              <w:top w:val="dotted" w:sz="2" w:space="0" w:color="EEECE1"/>
              <w:left w:val="dotted" w:sz="2" w:space="0" w:color="EEECE1"/>
              <w:bottom w:val="dotted" w:sz="2" w:space="0" w:color="EEECE1"/>
              <w:right w:val="dotted" w:sz="2" w:space="0" w:color="EEECE1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iCs/>
                <w:kern w:val="0"/>
                <w:sz w:val="22"/>
                <w:szCs w:val="22"/>
                <w:lang w:val="pl-PL" w:eastAsia="pl-PL" w:bidi="ar-SA"/>
              </w:rPr>
              <w:t>https://umchelm.bip.lubelskie.pl?id=6</w:t>
            </w:r>
          </w:p>
        </w:tc>
      </w:tr>
    </w:tbl>
    <w:p>
      <w:pPr>
        <w:pStyle w:val="Normal"/>
        <w:jc w:val="both"/>
        <w:rPr/>
      </w:pPr>
      <w:bookmarkStart w:id="0" w:name="_Toc90604912"/>
      <w:bookmarkEnd w:id="0"/>
      <w:r>
        <w:rPr/>
        <w:t xml:space="preserve"> </w:t>
      </w:r>
    </w:p>
    <w:p>
      <w:pPr>
        <w:pStyle w:val="Normal"/>
        <w:spacing w:lineRule="auto" w:line="276"/>
        <w:jc w:val="center"/>
        <w:rPr>
          <w:rFonts w:ascii="Arial" w:hAnsi="Arial" w:cs="Arial"/>
          <w:b/>
          <w:b/>
          <w:bCs/>
          <w:spacing w:val="-3"/>
          <w:sz w:val="22"/>
          <w:szCs w:val="22"/>
        </w:rPr>
      </w:pPr>
      <w:r>
        <w:rPr>
          <w:rFonts w:cs="Arial" w:ascii="Arial" w:hAnsi="Arial"/>
          <w:b/>
          <w:bCs/>
          <w:spacing w:val="-3"/>
          <w:sz w:val="22"/>
          <w:szCs w:val="22"/>
        </w:rPr>
        <w:t>Przedmiotem zamówiena jest</w:t>
      </w:r>
      <w:r>
        <w:rPr>
          <w:rFonts w:cs="Arial" w:ascii="Arial" w:hAnsi="Arial"/>
          <w:bCs/>
          <w:spacing w:val="-3"/>
          <w:sz w:val="22"/>
          <w:szCs w:val="22"/>
        </w:rPr>
        <w:t>:</w:t>
      </w:r>
      <w:r>
        <w:rPr>
          <w:rFonts w:cs="Arial" w:ascii="Arial" w:hAnsi="Arial"/>
          <w:b/>
          <w:bCs/>
          <w:spacing w:val="-3"/>
          <w:sz w:val="22"/>
          <w:szCs w:val="22"/>
        </w:rPr>
        <w:t xml:space="preserve"> </w:t>
      </w:r>
    </w:p>
    <w:p>
      <w:pPr>
        <w:pStyle w:val="Normal"/>
        <w:spacing w:lineRule="auto" w:line="276"/>
        <w:jc w:val="both"/>
        <w:rPr>
          <w:rFonts w:ascii="Arial" w:hAnsi="Arial" w:cs="Arial"/>
          <w:bCs/>
          <w:spacing w:val="-3"/>
          <w:sz w:val="22"/>
          <w:szCs w:val="22"/>
        </w:rPr>
      </w:pPr>
      <w:r>
        <w:rPr>
          <w:rFonts w:cs="Arial" w:ascii="Arial" w:hAnsi="Arial"/>
          <w:bCs/>
          <w:spacing w:val="-3"/>
          <w:sz w:val="22"/>
          <w:szCs w:val="22"/>
        </w:rPr>
        <w:t>zakup samochodu osobowego typu kombi lub suv dla Straży Miejskiej w Chełmie.</w:t>
      </w:r>
    </w:p>
    <w:p>
      <w:pPr>
        <w:pStyle w:val="Normal"/>
        <w:spacing w:lineRule="auto" w:line="276"/>
        <w:jc w:val="center"/>
        <w:rPr>
          <w:rFonts w:ascii="Arial" w:hAnsi="Arial" w:cs="Arial"/>
          <w:bCs/>
          <w:i/>
          <w:i/>
          <w:iCs/>
          <w:spacing w:val="-3"/>
          <w:sz w:val="16"/>
          <w:szCs w:val="16"/>
        </w:rPr>
      </w:pPr>
      <w:r>
        <w:rPr>
          <w:rFonts w:cs="Arial" w:ascii="Arial" w:hAnsi="Arial"/>
          <w:bCs/>
          <w:i/>
          <w:iCs/>
          <w:spacing w:val="-3"/>
          <w:sz w:val="16"/>
          <w:szCs w:val="16"/>
        </w:rPr>
        <w:t>(nazwa zamówienia)</w:t>
      </w:r>
    </w:p>
    <w:p>
      <w:pPr>
        <w:pStyle w:val="Normal"/>
        <w:spacing w:lineRule="auto" w:line="27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cs="Arial" w:ascii="Arial" w:hAnsi="Arial"/>
          <w:bCs/>
          <w:color w:val="000000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bCs/>
          <w:spacing w:val="-3"/>
          <w:sz w:val="22"/>
          <w:szCs w:val="22"/>
        </w:rPr>
      </w:pPr>
      <w:r>
        <w:rPr>
          <w:rFonts w:cs="Arial" w:ascii="Arial" w:hAnsi="Arial"/>
          <w:b/>
          <w:bCs/>
          <w:spacing w:val="-3"/>
          <w:sz w:val="22"/>
          <w:szCs w:val="22"/>
        </w:rPr>
        <w:t xml:space="preserve">Treść pytania z dnia 01.10.2026 r.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bCs/>
          <w:spacing w:val="-3"/>
          <w:sz w:val="22"/>
          <w:szCs w:val="22"/>
        </w:rPr>
      </w:pPr>
      <w:r>
        <w:rPr/>
      </w:r>
    </w:p>
    <w:p>
      <w:pPr>
        <w:pStyle w:val="Akapitzlist1"/>
        <w:numPr>
          <w:ilvl w:val="0"/>
          <w:numId w:val="0"/>
        </w:numPr>
        <w:spacing w:before="0" w:after="0"/>
        <w:ind w:hanging="0"/>
        <w:contextualSpacing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</w:rPr>
        <w:t xml:space="preserve">- Czy Zamawiający dopuści w postępowaniu pojazd z silnikiem hybrydowym o mocy 145 KM posiadającym pojemność 1199 cm3 </w:t>
      </w:r>
    </w:p>
    <w:p>
      <w:pPr>
        <w:pStyle w:val="Akapitzlist1"/>
        <w:numPr>
          <w:ilvl w:val="0"/>
          <w:numId w:val="0"/>
        </w:numPr>
        <w:spacing w:before="0" w:after="0"/>
        <w:ind w:left="403" w:hanging="0"/>
        <w:contextualSpacing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8"/>
          <w:tab w:val="left" w:pos="9461" w:leader="underscore"/>
        </w:tabs>
        <w:spacing w:lineRule="auto" w:line="276"/>
        <w:jc w:val="both"/>
        <w:rPr>
          <w:rFonts w:ascii="Arial" w:hAnsi="Arial" w:cs="Arial"/>
          <w:b/>
          <w:b/>
          <w:bCs/>
          <w:sz w:val="22"/>
          <w:szCs w:val="22"/>
        </w:rPr>
      </w:pPr>
      <w:r>
        <w:rPr/>
      </w:r>
    </w:p>
    <w:p>
      <w:pPr>
        <w:pStyle w:val="Normal"/>
        <w:shd w:val="clear" w:color="auto" w:fill="FFFFFF"/>
        <w:tabs>
          <w:tab w:val="clear" w:pos="708"/>
          <w:tab w:val="left" w:pos="9461" w:leader="underscore"/>
        </w:tabs>
        <w:spacing w:lineRule="auto" w:line="276"/>
        <w:jc w:val="both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Odpowiedz na zapytanie z dnia 01.10.2026 r.</w:t>
      </w:r>
    </w:p>
    <w:p>
      <w:pPr>
        <w:pStyle w:val="Normal"/>
        <w:shd w:val="clear" w:color="auto" w:fill="FFFFFF"/>
        <w:tabs>
          <w:tab w:val="clear" w:pos="708"/>
          <w:tab w:val="left" w:pos="9461" w:leader="underscore"/>
        </w:tabs>
        <w:spacing w:lineRule="auto" w:line="276"/>
        <w:jc w:val="both"/>
        <w:rPr>
          <w:rFonts w:ascii="Arial" w:hAnsi="Arial" w:cs="Arial"/>
          <w:b/>
          <w:b/>
          <w:bCs/>
          <w:sz w:val="22"/>
          <w:szCs w:val="22"/>
        </w:rPr>
      </w:pPr>
      <w:r>
        <w:rPr/>
      </w:r>
    </w:p>
    <w:p>
      <w:pPr>
        <w:pStyle w:val="Akapitzlist1"/>
        <w:spacing w:before="0" w:after="0"/>
        <w:ind w:hanging="0"/>
        <w:contextualSpacing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- Zamawiający dopu</w:t>
      </w:r>
      <w:r>
        <w:rPr>
          <w:rFonts w:cs="Arial" w:ascii="Arial" w:hAnsi="Arial"/>
          <w:b w:val="false"/>
          <w:bCs w:val="false"/>
          <w:sz w:val="22"/>
          <w:szCs w:val="22"/>
        </w:rPr>
        <w:t>szcza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 w postępowaniu pojazd z silnikiem hybrydowym o mocy 145 KM posiadającym pojemność 1199 cm3</w:t>
      </w:r>
    </w:p>
    <w:p>
      <w:pPr>
        <w:pStyle w:val="Akapitzlist1"/>
        <w:spacing w:before="0" w:after="0"/>
        <w:ind w:hanging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b w:val="false"/>
          <w:bCs w:val="false"/>
        </w:rPr>
      </w:r>
    </w:p>
    <w:p>
      <w:pPr>
        <w:pStyle w:val="Akapitzlist1"/>
        <w:spacing w:before="0" w:after="0"/>
        <w:ind w:hanging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b w:val="false"/>
          <w:bCs w:val="false"/>
        </w:rPr>
      </w:r>
    </w:p>
    <w:p>
      <w:pPr>
        <w:pStyle w:val="Akapitzlist1"/>
        <w:spacing w:before="0" w:after="0"/>
        <w:ind w:hanging="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b w:val="false"/>
          <w:bCs w:val="false"/>
        </w:rPr>
      </w:r>
    </w:p>
    <w:p>
      <w:pPr>
        <w:pStyle w:val="Akapitzlist1"/>
        <w:spacing w:before="0" w:after="0"/>
        <w:ind w:hanging="0"/>
        <w:contextualSpacing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ab/>
        <w:tab/>
        <w:tab/>
        <w:tab/>
        <w:tab/>
        <w:tab/>
        <w:tab/>
      </w:r>
      <w:r>
        <w:rPr>
          <w:rFonts w:cs="Arial" w:ascii="Arial" w:hAnsi="Arial"/>
          <w:b w:val="false"/>
          <w:bCs w:val="false"/>
          <w:sz w:val="22"/>
          <w:szCs w:val="22"/>
        </w:rPr>
        <w:t>Komendant Strazy Miejskiej</w:t>
      </w:r>
    </w:p>
    <w:p>
      <w:pPr>
        <w:pStyle w:val="Akapitzlist1"/>
        <w:spacing w:before="0" w:after="0"/>
        <w:ind w:hanging="0"/>
        <w:contextualSpacing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ab/>
        <w:tab/>
        <w:tab/>
        <w:tab/>
        <w:tab/>
        <w:tab/>
        <w:tab/>
        <w:t>/-/ Tomasz Piskorski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9" w:top="1417" w:footer="588" w:bottom="1417"/>
      <w:pgNumType w:fmt="decimal"/>
      <w:formProt w:val="false"/>
      <w:textDirection w:val="lrTb"/>
      <w:docGrid w:type="default" w:linePitch="36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40213197"/>
    </w:sdtPr>
    <w:sdtContent>
      <w:p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>
          <w:rPr>
            <w:rFonts w:cs="Arial" w:ascii="Arial" w:hAnsi="Arial"/>
            <w:sz w:val="16"/>
            <w:szCs w:val="16"/>
          </w:rPr>
          <w:fldChar w:fldCharType="begin"/>
        </w:r>
        <w:r>
          <w:rPr>
            <w:sz w:val="16"/>
            <w:szCs w:val="16"/>
            <w:rFonts w:cs="Arial" w:ascii="Arial" w:hAnsi="Arial"/>
          </w:rPr>
          <w:instrText xml:space="preserve"> PAGE </w:instrText>
        </w:r>
        <w:r>
          <w:rPr>
            <w:sz w:val="16"/>
            <w:szCs w:val="16"/>
            <w:rFonts w:cs="Arial" w:ascii="Arial" w:hAnsi="Arial"/>
          </w:rPr>
          <w:fldChar w:fldCharType="separate"/>
        </w:r>
        <w:r>
          <w:rPr>
            <w:sz w:val="16"/>
            <w:szCs w:val="16"/>
            <w:rFonts w:cs="Arial" w:ascii="Arial" w:hAnsi="Arial"/>
          </w:rPr>
          <w:t>1</w:t>
        </w:r>
        <w:r>
          <w:rPr>
            <w:sz w:val="16"/>
            <w:szCs w:val="16"/>
            <w:rFonts w:cs="Arial" w:ascii="Arial" w:hAnsi="Arial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>
        <w:rFonts w:cs="Arial" w:ascii="Arial" w:hAnsi="Arial"/>
        <w:bCs/>
        <w:color w:val="000000"/>
        <w:sz w:val="16"/>
        <w:szCs w:val="16"/>
      </w:rPr>
      <w:t>Załącznik nr 20</w:t>
    </w:r>
    <w:r>
      <w:rPr>
        <w:rFonts w:cs="Arial" w:ascii="Arial" w:hAnsi="Arial"/>
        <w:b/>
        <w:bCs/>
        <w:color w:val="000000"/>
        <w:sz w:val="16"/>
        <w:szCs w:val="16"/>
      </w:rPr>
      <w:t xml:space="preserve"> </w:t>
    </w:r>
    <w:r>
      <w:rPr>
        <w:rFonts w:cs="Arial" w:ascii="Arial" w:hAnsi="Arial"/>
        <w:bCs/>
        <w:color w:val="000000"/>
        <w:sz w:val="16"/>
        <w:szCs w:val="16"/>
      </w:rPr>
      <w:t>do Regulaminu udzielania zamówień publicznych Urzędu Miasta Chełm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03" w:hanging="360"/>
      </w:pPr>
      <w:rPr>
        <w:b w:val="false"/>
        <w:bCs/>
        <w:rFonts w:ascii="Arial" w:hAnsi="Arial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6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2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3" w:hanging="180"/>
      </w:pPr>
      <w:rPr/>
    </w:lvl>
  </w:abstractNum>
  <w:abstractNum w:abstractNumId="2"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510" w:hanging="510"/>
      </w:pPr>
      <w:rPr>
        <w:sz w:val="22"/>
        <w:b/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f3696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Hyperlink"/>
    <w:rsid w:val="00d13a25"/>
    <w:rPr>
      <w:color w:val="0000FF"/>
      <w:u w:val="single"/>
    </w:rPr>
  </w:style>
  <w:style w:type="character" w:styleId="TekstpodstawowywcityZnak" w:customStyle="1">
    <w:name w:val="Tekst podstawowy wcięty Znak"/>
    <w:qFormat/>
    <w:rsid w:val="00824d5b"/>
    <w:rPr>
      <w:rFonts w:ascii="Verdana" w:hAnsi="Verdana"/>
      <w:color w:val="FF0000"/>
    </w:rPr>
  </w:style>
  <w:style w:type="character" w:styleId="StopkaZnak" w:customStyle="1">
    <w:name w:val="Stopka Znak"/>
    <w:uiPriority w:val="99"/>
    <w:qFormat/>
    <w:rsid w:val="00552fcb"/>
    <w:rPr/>
  </w:style>
  <w:style w:type="character" w:styleId="TekstpodstawowyZnak" w:customStyle="1">
    <w:name w:val="Tekst podstawowy Znak"/>
    <w:basedOn w:val="DefaultParagraphFont"/>
    <w:qFormat/>
    <w:rsid w:val="00111611"/>
    <w:rPr/>
  </w:style>
  <w:style w:type="character" w:styleId="Nierozpoznanawzmianka1" w:customStyle="1">
    <w:name w:val="Nierozpoznana wzmianka1"/>
    <w:uiPriority w:val="99"/>
    <w:semiHidden/>
    <w:unhideWhenUsed/>
    <w:qFormat/>
    <w:rsid w:val="008549c9"/>
    <w:rPr>
      <w:color w:val="808080"/>
      <w:shd w:fill="E6E6E6" w:val="clear"/>
    </w:rPr>
  </w:style>
  <w:style w:type="character" w:styleId="ZwykytekstZnak" w:customStyle="1">
    <w:name w:val="Zwykły tekst Znak"/>
    <w:link w:val="PlainText"/>
    <w:qFormat/>
    <w:rsid w:val="00ca1c9c"/>
    <w:rPr>
      <w:rFonts w:ascii="Courier New" w:hAnsi="Courier New" w:cs="Courier New"/>
    </w:rPr>
  </w:style>
  <w:style w:type="character" w:styleId="TekstprzypisukocowegoZnak" w:customStyle="1">
    <w:name w:val="Tekst przypisu końcowego Znak"/>
    <w:basedOn w:val="DefaultParagraphFont"/>
    <w:qFormat/>
    <w:rsid w:val="00db6a88"/>
    <w:rPr/>
  </w:style>
  <w:style w:type="character" w:styleId="Zakotwiczenieprzypisukocowego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db6a88"/>
    <w:rPr>
      <w:vertAlign w:val="superscript"/>
    </w:rPr>
  </w:style>
  <w:style w:type="character" w:styleId="Annotationreference">
    <w:name w:val="annotation reference"/>
    <w:basedOn w:val="DefaultParagraphFont"/>
    <w:semiHidden/>
    <w:unhideWhenUsed/>
    <w:qFormat/>
    <w:rsid w:val="006e4be5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semiHidden/>
    <w:qFormat/>
    <w:rsid w:val="006e4be5"/>
    <w:rPr/>
  </w:style>
  <w:style w:type="character" w:styleId="TematkomentarzaZnak" w:customStyle="1">
    <w:name w:val="Temat komentarza Znak"/>
    <w:basedOn w:val="TekstkomentarzaZnak"/>
    <w:link w:val="Annotationsubject"/>
    <w:semiHidden/>
    <w:qFormat/>
    <w:rsid w:val="006e4be5"/>
    <w:rPr>
      <w:b/>
      <w:bCs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111611"/>
    <w:pPr>
      <w:spacing w:before="0" w:after="120"/>
    </w:pPr>
    <w:rPr/>
  </w:style>
  <w:style w:type="paragraph" w:styleId="Lista">
    <w:name w:val="List"/>
    <w:basedOn w:val="Tretekstu"/>
    <w:pPr/>
    <w:rPr>
      <w:rFonts w:ascii="Arial" w:hAnsi="Arial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ascii="Arial" w:hAnsi="Arial"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rsid w:val="006c437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6c437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yl" w:customStyle="1">
    <w:name w:val="Styl"/>
    <w:qFormat/>
    <w:rsid w:val="00c102ae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BalloonText">
    <w:name w:val="Balloon Text"/>
    <w:basedOn w:val="Normal"/>
    <w:semiHidden/>
    <w:qFormat/>
    <w:rsid w:val="00fb7371"/>
    <w:pPr/>
    <w:rPr>
      <w:rFonts w:ascii="Tahoma" w:hAnsi="Tahoma" w:cs="Tahoma"/>
      <w:sz w:val="16"/>
      <w:szCs w:val="16"/>
    </w:rPr>
  </w:style>
  <w:style w:type="paragraph" w:styleId="Wcicietrecitekstu">
    <w:name w:val="Body Text Indent"/>
    <w:basedOn w:val="Normal"/>
    <w:link w:val="TekstpodstawowywcityZnak"/>
    <w:rsid w:val="00824d5b"/>
    <w:pPr>
      <w:widowControl/>
      <w:ind w:left="900" w:hanging="0"/>
    </w:pPr>
    <w:rPr>
      <w:rFonts w:ascii="Verdana" w:hAnsi="Verdana"/>
      <w:color w:val="FF0000"/>
    </w:rPr>
  </w:style>
  <w:style w:type="paragraph" w:styleId="NormalWeb">
    <w:name w:val="Normal (Web)"/>
    <w:basedOn w:val="Normal"/>
    <w:uiPriority w:val="99"/>
    <w:qFormat/>
    <w:rsid w:val="00111611"/>
    <w:pPr>
      <w:widowControl/>
      <w:spacing w:beforeAutospacing="1" w:afterAutospacing="1"/>
    </w:pPr>
    <w:rPr>
      <w:sz w:val="24"/>
      <w:szCs w:val="24"/>
    </w:rPr>
  </w:style>
  <w:style w:type="paragraph" w:styleId="Akapitzlist1" w:customStyle="1">
    <w:name w:val="Akapit z listą1"/>
    <w:basedOn w:val="Normal"/>
    <w:qFormat/>
    <w:rsid w:val="00111611"/>
    <w:pPr>
      <w:widowControl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lainText">
    <w:name w:val="Plain Text"/>
    <w:basedOn w:val="Normal"/>
    <w:link w:val="ZwykytekstZnak"/>
    <w:qFormat/>
    <w:rsid w:val="00ca1c9c"/>
    <w:pPr/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6234f5"/>
    <w:pPr>
      <w:spacing w:before="0" w:after="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rsid w:val="00db6a88"/>
    <w:pPr/>
    <w:rPr/>
  </w:style>
  <w:style w:type="paragraph" w:styleId="Annotationtext">
    <w:name w:val="annotation text"/>
    <w:basedOn w:val="Normal"/>
    <w:link w:val="TekstkomentarzaZnak"/>
    <w:semiHidden/>
    <w:unhideWhenUsed/>
    <w:qFormat/>
    <w:rsid w:val="006e4be5"/>
    <w:pPr/>
    <w:rPr/>
  </w:style>
  <w:style w:type="paragraph" w:styleId="Annotationsubject">
    <w:name w:val="annotation subject"/>
    <w:basedOn w:val="Annotationtext"/>
    <w:next w:val="Annotationtext"/>
    <w:link w:val="TematkomentarzaZnak"/>
    <w:semiHidden/>
    <w:unhideWhenUsed/>
    <w:qFormat/>
    <w:rsid w:val="006e4be5"/>
    <w:pPr/>
    <w:rPr>
      <w:b/>
      <w:bCs/>
    </w:rPr>
  </w:style>
  <w:style w:type="paragraph" w:styleId="Zawartotabeli">
    <w:name w:val="Zawartość tabeli"/>
    <w:basedOn w:val="Tretekstu"/>
    <w:qFormat/>
    <w:pPr>
      <w:suppressLineNumbers/>
      <w:suppressAutoHyphens w:val="tru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df3edb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C5631-1175-49CB-88AE-637E6288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Application>LibreOffice/7.4.2.3$Windows_X86_64 LibreOffice_project/382eef1f22670f7f4118c8c2dd222ec7ad009daf</Application>
  <AppVersion>15.0000</AppVersion>
  <Pages>1</Pages>
  <Words>123</Words>
  <Characters>832</Characters>
  <CharactersWithSpaces>943</CharactersWithSpaces>
  <Paragraphs>32</Paragraphs>
  <Company>LUBELSKI ZARZAD PRZEJSC GRANICZNYCH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2019-05-31T12:04:00Z</dcterms:created>
  <dc:creator>LZPG</dc:creator>
  <dc:description/>
  <dc:language>pl-PL</dc:language>
  <cp:lastModifiedBy/>
  <cp:lastPrinted>2026-10-01T13:01:22Z</cp:lastPrinted>
  <dcterms:modified xsi:type="dcterms:W3CDTF">2026-10-01T13:02:08Z</dcterms:modified>
  <cp:revision>51</cp:revision>
  <dc:subject/>
  <dc:title>Znak sprawy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